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34" w:rsidRPr="00AD1634" w:rsidRDefault="00DB1E2E" w:rsidP="00B41C6F">
      <w:pPr>
        <w:jc w:val="both"/>
        <w:rPr>
          <w:i/>
        </w:rPr>
      </w:pPr>
      <w:r w:rsidRPr="00AD1634">
        <w:rPr>
          <w:i/>
        </w:rPr>
        <w:t xml:space="preserve">Riuniti nel “Tempo del Creato” che le Chiese </w:t>
      </w:r>
      <w:r w:rsidR="00AD1634" w:rsidRPr="00AD1634">
        <w:rPr>
          <w:i/>
        </w:rPr>
        <w:t>europee</w:t>
      </w:r>
      <w:r w:rsidRPr="00AD1634">
        <w:rPr>
          <w:i/>
        </w:rPr>
        <w:t xml:space="preserve"> celebrano dal 1° settembre al 4 </w:t>
      </w:r>
      <w:r w:rsidR="00883435">
        <w:rPr>
          <w:i/>
        </w:rPr>
        <w:t>ottobre</w:t>
      </w:r>
      <w:r w:rsidRPr="00AD1634">
        <w:rPr>
          <w:i/>
        </w:rPr>
        <w:t xml:space="preserve"> </w:t>
      </w:r>
      <w:r w:rsidR="00AD1634" w:rsidRPr="00AD1634">
        <w:rPr>
          <w:i/>
        </w:rPr>
        <w:t>per riaffermare la responsabilità nei confronti della cre</w:t>
      </w:r>
      <w:r w:rsidR="00AD1634">
        <w:rPr>
          <w:i/>
        </w:rPr>
        <w:t>azione e per pregare</w:t>
      </w:r>
      <w:r w:rsidR="00AD1634" w:rsidRPr="00AD1634">
        <w:rPr>
          <w:i/>
        </w:rPr>
        <w:t xml:space="preserve"> </w:t>
      </w:r>
      <w:r w:rsidR="00AD1634">
        <w:rPr>
          <w:i/>
        </w:rPr>
        <w:t>affinché</w:t>
      </w:r>
      <w:r w:rsidR="00AD1634" w:rsidRPr="00AD1634">
        <w:rPr>
          <w:i/>
        </w:rPr>
        <w:t xml:space="preserve"> l’umanità rispetti il pianeta, i rappresentanti delle Chiese cristiane in Italia – cattolici, ortodossi e evangelici – colgono l’occasione per richiamare il messaggio dell’ultimo convegno ecumenico nazionale del novembre 2018, dedicato proprio al tema della custodia del Creato di Dio:</w:t>
      </w:r>
    </w:p>
    <w:p w:rsidR="00AD1634" w:rsidRDefault="00AD1634" w:rsidP="00B41C6F">
      <w:pPr>
        <w:jc w:val="both"/>
      </w:pPr>
    </w:p>
    <w:p w:rsidR="002B51A7" w:rsidRDefault="002B51A7" w:rsidP="00B41C6F">
      <w:pPr>
        <w:jc w:val="both"/>
      </w:pPr>
      <w:r>
        <w:t xml:space="preserve">Forti dell’esperienza del Convegno </w:t>
      </w:r>
      <w:r w:rsidR="00AD1634">
        <w:t>“Il tuo cuore custodisca i miei precetti”</w:t>
      </w:r>
      <w:r>
        <w:t xml:space="preserve"> (</w:t>
      </w:r>
      <w:r w:rsidR="00AD1634">
        <w:t xml:space="preserve">Milano, </w:t>
      </w:r>
      <w:r>
        <w:t>19-21 novembre 2018), promosso d</w:t>
      </w:r>
      <w:r w:rsidR="00883435">
        <w:t>a</w:t>
      </w:r>
      <w:r>
        <w:t>ll’Ufficio Ecumenismo e dialogo</w:t>
      </w:r>
      <w:r w:rsidR="00883435">
        <w:t xml:space="preserve"> e dalla Commissione episcopale </w:t>
      </w:r>
      <w:r>
        <w:t xml:space="preserve">della </w:t>
      </w:r>
      <w:r w:rsidR="00B41C6F">
        <w:t xml:space="preserve">Conferenza episcopale italiana </w:t>
      </w:r>
      <w:r w:rsidR="00AD1634">
        <w:t>(</w:t>
      </w:r>
      <w:r>
        <w:t>CEI</w:t>
      </w:r>
      <w:r w:rsidR="00AD1634">
        <w:t>)</w:t>
      </w:r>
      <w:r>
        <w:t xml:space="preserve"> in collaborazione con Arcidiocesi Ortodossa d</w:t>
      </w:r>
      <w:r w:rsidR="00883435">
        <w:t>’</w:t>
      </w:r>
      <w:r>
        <w:t>Italia e Malta del Patriarcato Ecumenico di Costantinopoli, Chiesa Apostolica Armena, Diocesi Copto Ortodossa di San Giorgio – Roma, Diocesi Ortodossa Romena d’Italia, Chiesa Ortodossa Russa</w:t>
      </w:r>
      <w:r w:rsidR="00AD1634">
        <w:t>, Chiesa d’Inghilterra</w:t>
      </w:r>
      <w:r>
        <w:t xml:space="preserve"> e Federazione delle Chiese Evangeliche in Italia</w:t>
      </w:r>
      <w:r w:rsidR="00AD1634">
        <w:t xml:space="preserve"> (FCEI)</w:t>
      </w:r>
      <w:r>
        <w:t>, vogliamo lanciare un messaggio perché ciò che dal Convegno abbiamo conosciuto e condiviso possa portare frutto nelle nostre Chiese e nel nostro Paese.</w:t>
      </w:r>
    </w:p>
    <w:p w:rsidR="002B51A7" w:rsidRDefault="002B51A7" w:rsidP="00B41C6F">
      <w:pPr>
        <w:jc w:val="both"/>
      </w:pPr>
      <w:r>
        <w:t>I dati, davvero preoccupanti, per il futuro prossimo dell’umanità e dell’intero cosmo, ci spronano, come Chiese cristiane</w:t>
      </w:r>
      <w:r w:rsidR="00883435">
        <w:t xml:space="preserve">, </w:t>
      </w:r>
      <w:r>
        <w:t xml:space="preserve">ad agire con progetti e strategie coraggiose e improrogabili per un cambio di stile di vita quotidiana nella luce dei passi che </w:t>
      </w:r>
      <w:r w:rsidR="00883435">
        <w:t>i cristiani</w:t>
      </w:r>
      <w:r>
        <w:t xml:space="preserve"> hanno già compiuto.</w:t>
      </w:r>
    </w:p>
    <w:p w:rsidR="002B51A7" w:rsidRDefault="002B51A7" w:rsidP="00B41C6F">
      <w:pPr>
        <w:jc w:val="both"/>
      </w:pPr>
      <w:r>
        <w:t>La nostra coscienza credente, attingendo dalla visione ebraico-cristiana del creato, ci invita a coniugare la spinta etica della fede con il sapere umano e scientifico, in vista di scelte sagge ed efficaci. Come? Educando ad uno sguardo nuovo: dal bene per me al bene per tutti.</w:t>
      </w:r>
    </w:p>
    <w:p w:rsidR="002B51A7" w:rsidRDefault="002B51A7" w:rsidP="00B41C6F">
      <w:pPr>
        <w:jc w:val="both"/>
      </w:pPr>
      <w:r>
        <w:t>La Parola del Signore ci chiede la responsabilità e la consapevolezza di esercitare la diaconia della speranza. Insieme alla predicazione occorre promuovere cambiamenti a partire dalle nostre comunità con gesti concreti.  </w:t>
      </w:r>
    </w:p>
    <w:p w:rsidR="002B51A7" w:rsidRDefault="002B51A7" w:rsidP="00B41C6F">
      <w:pPr>
        <w:jc w:val="both"/>
      </w:pPr>
      <w:r>
        <w:t>Esercitare la diaconia della speranza vuol dire:</w:t>
      </w:r>
    </w:p>
    <w:p w:rsidR="002B51A7" w:rsidRDefault="002B51A7" w:rsidP="00B41C6F">
      <w:pPr>
        <w:jc w:val="both"/>
      </w:pPr>
      <w:r>
        <w:t>• comunicare la bellezza del creato;</w:t>
      </w:r>
    </w:p>
    <w:p w:rsidR="002B51A7" w:rsidRDefault="002B51A7" w:rsidP="00B41C6F">
      <w:pPr>
        <w:jc w:val="both"/>
      </w:pPr>
      <w:r>
        <w:t>• denunciare le contraddizioni al</w:t>
      </w:r>
      <w:r w:rsidR="00AD1634">
        <w:t xml:space="preserve"> disegno di Dio sulla creazione</w:t>
      </w:r>
      <w:r>
        <w:t>;</w:t>
      </w:r>
    </w:p>
    <w:p w:rsidR="002B51A7" w:rsidRDefault="002B51A7" w:rsidP="00B41C6F">
      <w:pPr>
        <w:jc w:val="both"/>
      </w:pPr>
      <w:r>
        <w:t>• educare al discernimento, imparando a leggere i segni che madre terra ci fa conoscere;</w:t>
      </w:r>
    </w:p>
    <w:p w:rsidR="002B51A7" w:rsidRDefault="002B51A7" w:rsidP="00B41C6F">
      <w:pPr>
        <w:jc w:val="both"/>
      </w:pPr>
      <w:r>
        <w:t>• dare una svolta ai nostri atteggiame</w:t>
      </w:r>
      <w:r w:rsidR="00AD1634">
        <w:t xml:space="preserve">nti ed abitudini non conformi </w:t>
      </w:r>
      <w:r>
        <w:t>all’ecosistema;</w:t>
      </w:r>
    </w:p>
    <w:p w:rsidR="002B51A7" w:rsidRDefault="002B51A7" w:rsidP="00B41C6F">
      <w:pPr>
        <w:jc w:val="both"/>
      </w:pPr>
      <w:r>
        <w:t>• scegliere di costruire insieme una casa comune, frutto di un cuore riconciliato;</w:t>
      </w:r>
    </w:p>
    <w:p w:rsidR="002B51A7" w:rsidRDefault="002B51A7" w:rsidP="00B41C6F">
      <w:pPr>
        <w:jc w:val="both"/>
      </w:pPr>
      <w:r>
        <w:t>• mettere in rete le scelte locali, cioè far conoscere le buone pratich</w:t>
      </w:r>
      <w:r w:rsidR="00B41C6F">
        <w:t xml:space="preserve">e di proposte eco-sostenibili e </w:t>
      </w:r>
      <w:bookmarkStart w:id="0" w:name="_GoBack"/>
      <w:bookmarkEnd w:id="0"/>
      <w:r>
        <w:t>promuovere progetti sul territorio;</w:t>
      </w:r>
    </w:p>
    <w:p w:rsidR="002B51A7" w:rsidRDefault="002B51A7" w:rsidP="00B41C6F">
      <w:pPr>
        <w:jc w:val="both"/>
      </w:pPr>
      <w:r>
        <w:t>• promuovere liturgie ecumeniche sulla cura del creato in particolare per il “</w:t>
      </w:r>
      <w:r w:rsidR="00883435">
        <w:t>T</w:t>
      </w:r>
      <w:r>
        <w:t xml:space="preserve">empo del </w:t>
      </w:r>
      <w:r w:rsidR="00883435">
        <w:t>C</w:t>
      </w:r>
      <w:r>
        <w:t>reato” (1</w:t>
      </w:r>
      <w:r w:rsidR="00AD1634">
        <w:t>°</w:t>
      </w:r>
      <w:r>
        <w:t xml:space="preserve"> settembre – 4 ottobre)</w:t>
      </w:r>
      <w:r w:rsidR="00AD1634">
        <w:t>;</w:t>
      </w:r>
    </w:p>
    <w:p w:rsidR="002B51A7" w:rsidRDefault="002B51A7" w:rsidP="00B41C6F">
      <w:pPr>
        <w:jc w:val="both"/>
      </w:pPr>
      <w:r>
        <w:t xml:space="preserve">• elaborare una strategia educativa integrale, che abbia anche </w:t>
      </w:r>
      <w:r w:rsidR="00AD1634">
        <w:t>dei risvolti politici e sociali;</w:t>
      </w:r>
    </w:p>
    <w:p w:rsidR="002B51A7" w:rsidRDefault="00AD1634" w:rsidP="00B41C6F">
      <w:pPr>
        <w:jc w:val="both"/>
      </w:pPr>
      <w:r>
        <w:t>• o</w:t>
      </w:r>
      <w:r w:rsidR="002B51A7">
        <w:t>perare in sinergia con tutti coloro che nella società civile si impegnano nello stesso spirito;</w:t>
      </w:r>
    </w:p>
    <w:p w:rsidR="002B51A7" w:rsidRDefault="00AD1634" w:rsidP="00B41C6F">
      <w:pPr>
        <w:jc w:val="both"/>
      </w:pPr>
      <w:r>
        <w:t>• l</w:t>
      </w:r>
      <w:r w:rsidR="002B51A7">
        <w:t xml:space="preserve">e </w:t>
      </w:r>
      <w:r w:rsidR="00883435">
        <w:t>C</w:t>
      </w:r>
      <w:r w:rsidR="002B51A7">
        <w:t>hiese cristiane sappiano promuovere scelte radicali per la salvaguardia del creato.</w:t>
      </w:r>
    </w:p>
    <w:p w:rsidR="002B51A7" w:rsidRDefault="002B51A7" w:rsidP="00B41C6F">
      <w:pPr>
        <w:jc w:val="both"/>
      </w:pPr>
    </w:p>
    <w:sectPr w:rsidR="002B5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A7"/>
    <w:rsid w:val="000A5397"/>
    <w:rsid w:val="002B51A7"/>
    <w:rsid w:val="005321D8"/>
    <w:rsid w:val="00883435"/>
    <w:rsid w:val="00AD1634"/>
    <w:rsid w:val="00B41C6F"/>
    <w:rsid w:val="00C17864"/>
    <w:rsid w:val="00D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2469</Characters>
  <Application>Microsoft Office Word</Application>
  <DocSecurity>4</DocSecurity>
  <Lines>20</Lines>
  <Paragraphs>5</Paragraphs>
  <ScaleCrop>false</ScaleCrop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savina</dc:creator>
  <cp:lastModifiedBy>Alessandra Gattobigi</cp:lastModifiedBy>
  <cp:revision>2</cp:revision>
  <dcterms:created xsi:type="dcterms:W3CDTF">2019-09-26T07:22:00Z</dcterms:created>
  <dcterms:modified xsi:type="dcterms:W3CDTF">2019-09-26T07:22:00Z</dcterms:modified>
</cp:coreProperties>
</file>